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E2" w:rsidRPr="008179C5" w:rsidRDefault="007C1720" w:rsidP="008179C5">
      <w:pPr>
        <w:pStyle w:val="a4"/>
        <w:jc w:val="center"/>
        <w:rPr>
          <w:b/>
        </w:rPr>
      </w:pPr>
      <w:proofErr w:type="gramStart"/>
      <w:r w:rsidRPr="008179C5">
        <w:rPr>
          <w:b/>
        </w:rPr>
        <w:t>Подготовка к контрольной работе №2</w:t>
      </w:r>
      <w:r w:rsidR="009D3B5A" w:rsidRPr="008179C5">
        <w:rPr>
          <w:b/>
        </w:rPr>
        <w:t xml:space="preserve"> (по </w:t>
      </w:r>
      <w:r w:rsidR="008179C5">
        <w:rPr>
          <w:b/>
        </w:rPr>
        <w:t>теме:</w:t>
      </w:r>
      <w:proofErr w:type="gramEnd"/>
      <w:r w:rsidR="008179C5">
        <w:rPr>
          <w:b/>
        </w:rPr>
        <w:t xml:space="preserve"> </w:t>
      </w:r>
      <w:proofErr w:type="gramStart"/>
      <w:r w:rsidR="008179C5">
        <w:rPr>
          <w:b/>
        </w:rPr>
        <w:t>«Надкласс Рыбы»)</w:t>
      </w:r>
      <w:proofErr w:type="gramEnd"/>
    </w:p>
    <w:p w:rsidR="009D3B5A" w:rsidRPr="008179C5" w:rsidRDefault="009D3B5A" w:rsidP="009D3B5A">
      <w:pPr>
        <w:pStyle w:val="a4"/>
        <w:rPr>
          <w:b/>
        </w:rPr>
      </w:pPr>
      <w:r w:rsidRPr="008179C5">
        <w:rPr>
          <w:b/>
        </w:rPr>
        <w:t>Продолжите предложения:</w:t>
      </w:r>
    </w:p>
    <w:p w:rsidR="009D3B5A" w:rsidRDefault="009D3B5A" w:rsidP="009D3B5A">
      <w:pPr>
        <w:pStyle w:val="a4"/>
        <w:numPr>
          <w:ilvl w:val="0"/>
          <w:numId w:val="2"/>
        </w:numPr>
      </w:pPr>
      <w:r>
        <w:t>Тело рыб состоит из отделов…</w:t>
      </w:r>
    </w:p>
    <w:p w:rsidR="004B23FF" w:rsidRDefault="004B23FF" w:rsidP="009D3B5A">
      <w:pPr>
        <w:pStyle w:val="a4"/>
        <w:numPr>
          <w:ilvl w:val="0"/>
          <w:numId w:val="2"/>
        </w:numPr>
      </w:pPr>
      <w:r>
        <w:t>Тонкие плоские костные пластинки, покрывающие тело рыб- …</w:t>
      </w:r>
    </w:p>
    <w:p w:rsidR="009D3B5A" w:rsidRDefault="009D3B5A" w:rsidP="009D3B5A">
      <w:pPr>
        <w:pStyle w:val="a4"/>
        <w:numPr>
          <w:ilvl w:val="0"/>
          <w:numId w:val="2"/>
        </w:numPr>
      </w:pPr>
      <w:r>
        <w:t>Парные плавники рыб:…</w:t>
      </w:r>
    </w:p>
    <w:p w:rsidR="004B23FF" w:rsidRDefault="009D3B5A" w:rsidP="009D3B5A">
      <w:pPr>
        <w:pStyle w:val="a4"/>
        <w:numPr>
          <w:ilvl w:val="0"/>
          <w:numId w:val="2"/>
        </w:numPr>
      </w:pPr>
      <w:r>
        <w:t>Непарные плавники рыб:…</w:t>
      </w:r>
    </w:p>
    <w:p w:rsidR="009D3B5A" w:rsidRDefault="009D3B5A" w:rsidP="009D3B5A">
      <w:pPr>
        <w:pStyle w:val="a4"/>
        <w:numPr>
          <w:ilvl w:val="0"/>
          <w:numId w:val="2"/>
        </w:numPr>
      </w:pPr>
      <w:r>
        <w:t>Плавники рыб, которые помогают сохранять равновесие и держаться спиной вверх - …</w:t>
      </w:r>
    </w:p>
    <w:p w:rsidR="009D3B5A" w:rsidRDefault="009D3B5A" w:rsidP="009D3B5A">
      <w:pPr>
        <w:pStyle w:val="a4"/>
        <w:numPr>
          <w:ilvl w:val="0"/>
          <w:numId w:val="2"/>
        </w:numPr>
      </w:pPr>
      <w:r>
        <w:t>Плавники рыб, которые обеспечиваю повороты, погружение и всплытие к поверхности-…</w:t>
      </w:r>
    </w:p>
    <w:p w:rsidR="009D3B5A" w:rsidRDefault="009D3B5A" w:rsidP="009D3B5A">
      <w:pPr>
        <w:pStyle w:val="a4"/>
        <w:numPr>
          <w:ilvl w:val="0"/>
          <w:numId w:val="2"/>
        </w:numPr>
      </w:pPr>
      <w:r>
        <w:t>Железы кожи рыбы выделяют …, которая уменьшает трение тела рыбы о воду, защищает от болезнетворных бактерий</w:t>
      </w:r>
    </w:p>
    <w:p w:rsidR="004B23FF" w:rsidRDefault="004B23FF" w:rsidP="009D3B5A">
      <w:pPr>
        <w:pStyle w:val="a4"/>
        <w:numPr>
          <w:ilvl w:val="0"/>
          <w:numId w:val="2"/>
        </w:numPr>
      </w:pPr>
      <w:r>
        <w:t>Основные отделы скелета рыб:…</w:t>
      </w:r>
    </w:p>
    <w:p w:rsidR="009D3B5A" w:rsidRDefault="004B23FF" w:rsidP="009D3B5A">
      <w:pPr>
        <w:pStyle w:val="a4"/>
        <w:numPr>
          <w:ilvl w:val="0"/>
          <w:numId w:val="2"/>
        </w:numPr>
      </w:pPr>
      <w:r>
        <w:t xml:space="preserve">Плечевой пояс рыб состоит </w:t>
      </w:r>
      <w:proofErr w:type="gramStart"/>
      <w:r>
        <w:t>из</w:t>
      </w:r>
      <w:proofErr w:type="gramEnd"/>
      <w:r>
        <w:t xml:space="preserve"> …</w:t>
      </w:r>
    </w:p>
    <w:p w:rsidR="004B23FF" w:rsidRDefault="004B23FF" w:rsidP="009D3B5A">
      <w:pPr>
        <w:pStyle w:val="a4"/>
        <w:numPr>
          <w:ilvl w:val="0"/>
          <w:numId w:val="2"/>
        </w:numPr>
      </w:pPr>
      <w:r>
        <w:t>Череп рыб имеет отделы</w:t>
      </w:r>
      <w:proofErr w:type="gramStart"/>
      <w:r>
        <w:t>:..</w:t>
      </w:r>
      <w:proofErr w:type="gramEnd"/>
    </w:p>
    <w:p w:rsidR="004B23FF" w:rsidRDefault="004B23FF" w:rsidP="009D3B5A">
      <w:pPr>
        <w:pStyle w:val="a4"/>
        <w:numPr>
          <w:ilvl w:val="0"/>
          <w:numId w:val="2"/>
        </w:numPr>
      </w:pPr>
      <w:r>
        <w:t>Позвоночник рыб делится на отделы …</w:t>
      </w:r>
    </w:p>
    <w:p w:rsidR="004B23FF" w:rsidRDefault="004B23FF" w:rsidP="009D3B5A">
      <w:pPr>
        <w:pStyle w:val="a4"/>
        <w:numPr>
          <w:ilvl w:val="0"/>
          <w:numId w:val="2"/>
        </w:numPr>
      </w:pPr>
      <w:r>
        <w:t>Тонкостенный мешочек, вырост пищевода у рыб, заполненный смесью газов- …</w:t>
      </w:r>
    </w:p>
    <w:p w:rsidR="004B23FF" w:rsidRDefault="004B23FF" w:rsidP="009D3B5A">
      <w:pPr>
        <w:pStyle w:val="a4"/>
        <w:numPr>
          <w:ilvl w:val="0"/>
          <w:numId w:val="2"/>
        </w:numPr>
      </w:pPr>
      <w:r>
        <w:t>Основная функция плавательного пузыря …</w:t>
      </w:r>
    </w:p>
    <w:p w:rsidR="004B23FF" w:rsidRDefault="004B23FF" w:rsidP="009D3B5A">
      <w:pPr>
        <w:pStyle w:val="a4"/>
        <w:numPr>
          <w:ilvl w:val="0"/>
          <w:numId w:val="2"/>
        </w:numPr>
      </w:pPr>
      <w:r>
        <w:t>Плавательного пузыря не имеют рыбы …</w:t>
      </w:r>
    </w:p>
    <w:p w:rsidR="004B23FF" w:rsidRDefault="004B23FF" w:rsidP="009D3B5A">
      <w:pPr>
        <w:pStyle w:val="a4"/>
        <w:numPr>
          <w:ilvl w:val="0"/>
          <w:numId w:val="2"/>
        </w:numPr>
      </w:pPr>
      <w:r>
        <w:t xml:space="preserve">Жаб рыб </w:t>
      </w:r>
      <w:r w:rsidR="00882166">
        <w:t>состоят из</w:t>
      </w:r>
      <w:proofErr w:type="gramStart"/>
      <w:r w:rsidR="00882166">
        <w:t xml:space="preserve"> .</w:t>
      </w:r>
      <w:proofErr w:type="gramEnd"/>
      <w:r w:rsidR="00882166">
        <w:t>.</w:t>
      </w:r>
    </w:p>
    <w:p w:rsidR="004B23FF" w:rsidRDefault="004B23FF" w:rsidP="009D3B5A">
      <w:pPr>
        <w:pStyle w:val="a4"/>
        <w:numPr>
          <w:ilvl w:val="0"/>
          <w:numId w:val="2"/>
        </w:numPr>
      </w:pPr>
      <w:r>
        <w:t xml:space="preserve">Внутри </w:t>
      </w:r>
      <w:proofErr w:type="spellStart"/>
      <w:r>
        <w:t>ротоглоточной</w:t>
      </w:r>
      <w:proofErr w:type="spellEnd"/>
      <w:r>
        <w:t xml:space="preserve"> полости</w:t>
      </w:r>
      <w:r w:rsidR="00882166">
        <w:t xml:space="preserve"> жаберные дуги имеют многочисленные беловатые выросты…</w:t>
      </w:r>
    </w:p>
    <w:p w:rsidR="00882166" w:rsidRDefault="00882166" w:rsidP="009D3B5A">
      <w:pPr>
        <w:pStyle w:val="a4"/>
        <w:numPr>
          <w:ilvl w:val="0"/>
          <w:numId w:val="2"/>
        </w:numPr>
      </w:pPr>
      <w:proofErr w:type="gramStart"/>
      <w:r>
        <w:t>Обмен газами происходит с помощью …, расположенных на жаберных дугах</w:t>
      </w:r>
      <w:proofErr w:type="gramEnd"/>
    </w:p>
    <w:p w:rsidR="00882166" w:rsidRDefault="00882166" w:rsidP="009D3B5A">
      <w:pPr>
        <w:pStyle w:val="a4"/>
        <w:numPr>
          <w:ilvl w:val="0"/>
          <w:numId w:val="2"/>
        </w:numPr>
      </w:pPr>
      <w:r>
        <w:t>Сосуды, по которым кровь оттекает от сердца…</w:t>
      </w:r>
    </w:p>
    <w:p w:rsidR="00882166" w:rsidRDefault="00882166" w:rsidP="009D3B5A">
      <w:pPr>
        <w:pStyle w:val="a4"/>
        <w:numPr>
          <w:ilvl w:val="0"/>
          <w:numId w:val="2"/>
        </w:numPr>
      </w:pPr>
      <w:r>
        <w:t>Сосуды, приносящие кровь к сердцу …</w:t>
      </w:r>
    </w:p>
    <w:p w:rsidR="00882166" w:rsidRDefault="00882166" w:rsidP="009D3B5A">
      <w:pPr>
        <w:pStyle w:val="a4"/>
        <w:numPr>
          <w:ilvl w:val="0"/>
          <w:numId w:val="2"/>
        </w:numPr>
      </w:pPr>
      <w:r>
        <w:t>Сердце рыб состоит из камер</w:t>
      </w:r>
      <w:proofErr w:type="gramStart"/>
      <w:r>
        <w:t>:..</w:t>
      </w:r>
      <w:proofErr w:type="gramEnd"/>
    </w:p>
    <w:p w:rsidR="00882166" w:rsidRDefault="00882166" w:rsidP="009D3B5A">
      <w:pPr>
        <w:pStyle w:val="a4"/>
        <w:numPr>
          <w:ilvl w:val="0"/>
          <w:numId w:val="2"/>
        </w:numPr>
      </w:pPr>
      <w:r>
        <w:t>От желудочка рыб отходит крупная артерия, которая называется …</w:t>
      </w:r>
    </w:p>
    <w:p w:rsidR="00882166" w:rsidRDefault="00882166" w:rsidP="009D3B5A">
      <w:pPr>
        <w:pStyle w:val="a4"/>
        <w:numPr>
          <w:ilvl w:val="0"/>
          <w:numId w:val="2"/>
        </w:numPr>
      </w:pPr>
      <w:r>
        <w:t>Кровь, насыщенная кислородом называется …</w:t>
      </w:r>
    </w:p>
    <w:p w:rsidR="00882166" w:rsidRDefault="00882166" w:rsidP="009D3B5A">
      <w:pPr>
        <w:pStyle w:val="a4"/>
        <w:numPr>
          <w:ilvl w:val="0"/>
          <w:numId w:val="2"/>
        </w:numPr>
      </w:pPr>
      <w:r>
        <w:t>Кровь, насыщенная углекислым газом называется…</w:t>
      </w:r>
    </w:p>
    <w:p w:rsidR="00882166" w:rsidRDefault="00882166" w:rsidP="009D3B5A">
      <w:pPr>
        <w:pStyle w:val="a4"/>
        <w:numPr>
          <w:ilvl w:val="0"/>
          <w:numId w:val="2"/>
        </w:numPr>
      </w:pPr>
      <w:r>
        <w:t>Кровеносный сосуд рыб, несущий артериальную кровь к органам и мускулатуре туловища и хвоста….</w:t>
      </w:r>
    </w:p>
    <w:p w:rsidR="00882166" w:rsidRDefault="00882166" w:rsidP="009D3B5A">
      <w:pPr>
        <w:pStyle w:val="a4"/>
        <w:numPr>
          <w:ilvl w:val="0"/>
          <w:numId w:val="2"/>
        </w:numPr>
      </w:pPr>
      <w:r>
        <w:t xml:space="preserve">Кровь </w:t>
      </w:r>
      <w:r w:rsidR="00A03CDB">
        <w:t xml:space="preserve">позвоночных животных </w:t>
      </w:r>
      <w:r>
        <w:t>содержит красные клетки …, содержащие дыхательный пигмент …</w:t>
      </w:r>
    </w:p>
    <w:p w:rsidR="00882166" w:rsidRDefault="00882166" w:rsidP="009D3B5A">
      <w:pPr>
        <w:pStyle w:val="a4"/>
        <w:numPr>
          <w:ilvl w:val="0"/>
          <w:numId w:val="2"/>
        </w:numPr>
      </w:pPr>
      <w:r>
        <w:t>Выделительная система рыб представлена…</w:t>
      </w:r>
    </w:p>
    <w:p w:rsidR="00A03CDB" w:rsidRDefault="00A03CDB" w:rsidP="009D3B5A">
      <w:pPr>
        <w:pStyle w:val="a4"/>
        <w:numPr>
          <w:ilvl w:val="0"/>
          <w:numId w:val="2"/>
        </w:numPr>
      </w:pPr>
      <w:r>
        <w:t>Конечными продуктами белкового обмена у пресноводных рыб является …, а у морских …</w:t>
      </w:r>
    </w:p>
    <w:p w:rsidR="00A03CDB" w:rsidRDefault="00A03CDB" w:rsidP="009D3B5A">
      <w:pPr>
        <w:pStyle w:val="a4"/>
        <w:numPr>
          <w:ilvl w:val="0"/>
          <w:numId w:val="2"/>
        </w:numPr>
      </w:pPr>
      <w:r>
        <w:t>Нервная система позвоночных животных состоит из  отделов…</w:t>
      </w:r>
    </w:p>
    <w:p w:rsidR="00A03CDB" w:rsidRDefault="00A03CDB" w:rsidP="009D3B5A">
      <w:pPr>
        <w:pStyle w:val="a4"/>
        <w:numPr>
          <w:ilvl w:val="0"/>
          <w:numId w:val="2"/>
        </w:numPr>
      </w:pPr>
      <w:r>
        <w:t>Головной мозг позвоночных состоит из отделов: …</w:t>
      </w:r>
    </w:p>
    <w:p w:rsidR="00A03CDB" w:rsidRDefault="00A03CDB" w:rsidP="009D3B5A">
      <w:pPr>
        <w:pStyle w:val="a4"/>
        <w:numPr>
          <w:ilvl w:val="0"/>
          <w:numId w:val="2"/>
        </w:numPr>
      </w:pPr>
      <w:r>
        <w:t>Наиболее развитые отделы головного мозга рыб</w:t>
      </w:r>
      <w:proofErr w:type="gramStart"/>
      <w:r>
        <w:t xml:space="preserve"> :</w:t>
      </w:r>
      <w:proofErr w:type="gramEnd"/>
      <w:r>
        <w:t>…</w:t>
      </w:r>
    </w:p>
    <w:p w:rsidR="00A03CDB" w:rsidRDefault="00A03CDB" w:rsidP="009D3B5A">
      <w:pPr>
        <w:pStyle w:val="a4"/>
        <w:numPr>
          <w:ilvl w:val="0"/>
          <w:numId w:val="2"/>
        </w:numPr>
      </w:pPr>
      <w:r>
        <w:t>Отдел головного мозга рыб, перерабатывающий информацию от органов зрения и боковой линии…</w:t>
      </w:r>
    </w:p>
    <w:p w:rsidR="00A03CDB" w:rsidRDefault="00A03CDB" w:rsidP="009D3B5A">
      <w:pPr>
        <w:pStyle w:val="a4"/>
        <w:numPr>
          <w:ilvl w:val="0"/>
          <w:numId w:val="2"/>
        </w:numPr>
      </w:pPr>
      <w:r>
        <w:t>Отдел головного мозга рыб, имеющий больший обонятельные доли …</w:t>
      </w:r>
    </w:p>
    <w:p w:rsidR="00A03CDB" w:rsidRDefault="00A03CDB" w:rsidP="009D3B5A">
      <w:pPr>
        <w:pStyle w:val="a4"/>
        <w:numPr>
          <w:ilvl w:val="0"/>
          <w:numId w:val="2"/>
        </w:numPr>
      </w:pPr>
      <w:r>
        <w:t>Органы обоняния рыб …</w:t>
      </w:r>
    </w:p>
    <w:p w:rsidR="00A03CDB" w:rsidRDefault="00A03CDB" w:rsidP="009D3B5A">
      <w:pPr>
        <w:pStyle w:val="a4"/>
        <w:numPr>
          <w:ilvl w:val="0"/>
          <w:numId w:val="2"/>
        </w:numPr>
      </w:pPr>
      <w:r>
        <w:t>Органы вкуса рыб …</w:t>
      </w:r>
    </w:p>
    <w:p w:rsidR="001042B7" w:rsidRDefault="001042B7" w:rsidP="009D3B5A">
      <w:pPr>
        <w:pStyle w:val="a4"/>
        <w:numPr>
          <w:ilvl w:val="0"/>
          <w:numId w:val="2"/>
        </w:numPr>
      </w:pPr>
      <w:r>
        <w:t>Орган слуха рыб  представлен …</w:t>
      </w:r>
    </w:p>
    <w:p w:rsidR="001042B7" w:rsidRDefault="001042B7" w:rsidP="009D3B5A">
      <w:pPr>
        <w:pStyle w:val="a4"/>
        <w:numPr>
          <w:ilvl w:val="0"/>
          <w:numId w:val="2"/>
        </w:numPr>
      </w:pPr>
      <w:r>
        <w:t>Продольные каналы, лежащие по бокам тела в коже рыб, воспринимающие направление и силу давление воды …</w:t>
      </w:r>
    </w:p>
    <w:p w:rsidR="001042B7" w:rsidRDefault="001042B7" w:rsidP="009D3B5A">
      <w:pPr>
        <w:pStyle w:val="a4"/>
        <w:numPr>
          <w:ilvl w:val="0"/>
          <w:numId w:val="2"/>
        </w:numPr>
      </w:pPr>
      <w:proofErr w:type="gramStart"/>
      <w:r>
        <w:t>Рефлексы, передающиеся по наследству  называются</w:t>
      </w:r>
      <w:proofErr w:type="gramEnd"/>
      <w:r>
        <w:t>…</w:t>
      </w:r>
    </w:p>
    <w:p w:rsidR="001042B7" w:rsidRDefault="001042B7" w:rsidP="009D3B5A">
      <w:pPr>
        <w:pStyle w:val="a4"/>
        <w:numPr>
          <w:ilvl w:val="0"/>
          <w:numId w:val="2"/>
        </w:numPr>
      </w:pPr>
      <w:proofErr w:type="gramStart"/>
      <w:r>
        <w:t>Рефлексы, возникающие при определенных повторяющихся условиях называются</w:t>
      </w:r>
      <w:proofErr w:type="gramEnd"/>
      <w:r>
        <w:t>…</w:t>
      </w:r>
    </w:p>
    <w:p w:rsidR="001042B7" w:rsidRDefault="001042B7" w:rsidP="009D3B5A">
      <w:pPr>
        <w:pStyle w:val="a4"/>
        <w:numPr>
          <w:ilvl w:val="0"/>
          <w:numId w:val="2"/>
        </w:numPr>
      </w:pPr>
      <w:r>
        <w:t>Беловатая жидкость, содержащая сперматозоиды, заполняющая семенники рыб …</w:t>
      </w:r>
    </w:p>
    <w:p w:rsidR="001042B7" w:rsidRDefault="001042B7" w:rsidP="009D3B5A">
      <w:pPr>
        <w:pStyle w:val="a4"/>
        <w:numPr>
          <w:ilvl w:val="0"/>
          <w:numId w:val="2"/>
        </w:numPr>
      </w:pPr>
      <w:r>
        <w:t>Сложное инстинктивное поведение рыб во время размножения называется…</w:t>
      </w:r>
    </w:p>
    <w:p w:rsidR="001042B7" w:rsidRDefault="001042B7" w:rsidP="009D3B5A">
      <w:pPr>
        <w:pStyle w:val="a4"/>
        <w:numPr>
          <w:ilvl w:val="0"/>
          <w:numId w:val="2"/>
        </w:numPr>
      </w:pPr>
      <w:r>
        <w:t>Передвижение рыб в места наиболее пригодные для размножения называются …</w:t>
      </w:r>
    </w:p>
    <w:p w:rsidR="001042B7" w:rsidRDefault="001042B7" w:rsidP="009D3B5A">
      <w:pPr>
        <w:pStyle w:val="a4"/>
        <w:numPr>
          <w:ilvl w:val="0"/>
          <w:numId w:val="2"/>
        </w:numPr>
      </w:pPr>
      <w:proofErr w:type="gramStart"/>
      <w:r>
        <w:t>Рыбы, совершающие для размножения миграции из рек в моря или из морей в реки называются</w:t>
      </w:r>
      <w:proofErr w:type="gramEnd"/>
      <w:r>
        <w:t xml:space="preserve"> …</w:t>
      </w:r>
    </w:p>
    <w:p w:rsidR="008179C5" w:rsidRDefault="008179C5" w:rsidP="009D3B5A">
      <w:pPr>
        <w:pStyle w:val="a4"/>
        <w:numPr>
          <w:ilvl w:val="0"/>
          <w:numId w:val="2"/>
        </w:numPr>
      </w:pPr>
      <w:r>
        <w:t>Тип развития у рыб…</w:t>
      </w:r>
    </w:p>
    <w:p w:rsidR="000B1FA7" w:rsidRDefault="000B1FA7" w:rsidP="000B1FA7">
      <w:pPr>
        <w:pStyle w:val="a4"/>
      </w:pPr>
    </w:p>
    <w:p w:rsidR="000B1FA7" w:rsidRDefault="000B1FA7" w:rsidP="000B1FA7">
      <w:pPr>
        <w:pStyle w:val="a4"/>
      </w:pPr>
    </w:p>
    <w:p w:rsidR="00956B56" w:rsidRPr="000A20C8" w:rsidRDefault="00B83D73" w:rsidP="00B83D73">
      <w:pPr>
        <w:pStyle w:val="a4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b/>
          <w:sz w:val="20"/>
          <w:szCs w:val="20"/>
        </w:rPr>
        <w:lastRenderedPageBreak/>
        <w:t>Тестовые задания:</w:t>
      </w:r>
    </w:p>
    <w:p w:rsidR="00B83D73" w:rsidRPr="000A20C8" w:rsidRDefault="00956B56" w:rsidP="00956B56">
      <w:pPr>
        <w:pStyle w:val="a4"/>
        <w:numPr>
          <w:ilvl w:val="0"/>
          <w:numId w:val="6"/>
        </w:numPr>
        <w:ind w:left="0" w:hanging="426"/>
        <w:rPr>
          <w:rFonts w:asciiTheme="majorHAnsi" w:hAnsiTheme="majorHAnsi" w:cs="Times New Roman"/>
          <w:b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Парные плавники у рыб: а) грудные, б) 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подхвостовые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, в) спин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ные, г) брюшные</w:t>
      </w:r>
    </w:p>
    <w:p w:rsidR="00956B56" w:rsidRPr="000A20C8" w:rsidRDefault="00956B56" w:rsidP="00956B56">
      <w:pPr>
        <w:pStyle w:val="a4"/>
        <w:numPr>
          <w:ilvl w:val="0"/>
          <w:numId w:val="6"/>
        </w:numPr>
        <w:ind w:left="0" w:hanging="426"/>
        <w:rPr>
          <w:rStyle w:val="1"/>
          <w:rFonts w:asciiTheme="majorHAnsi" w:eastAsiaTheme="minorEastAsia" w:hAnsiTheme="majorHAnsi" w:cs="Times New Roman"/>
          <w:b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Непарные плавники у рыб: а) спинной, б) хвостовой, в) груд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 xml:space="preserve">ной, г) брюшной,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д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 xml:space="preserve">)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подхвостовой</w:t>
      </w:r>
      <w:proofErr w:type="spellEnd"/>
    </w:p>
    <w:p w:rsidR="00956B56" w:rsidRPr="000A20C8" w:rsidRDefault="00956B56" w:rsidP="00956B56">
      <w:pPr>
        <w:pStyle w:val="a4"/>
        <w:numPr>
          <w:ilvl w:val="0"/>
          <w:numId w:val="6"/>
        </w:numPr>
        <w:ind w:left="0" w:hanging="426"/>
        <w:rPr>
          <w:rStyle w:val="1"/>
          <w:rFonts w:asciiTheme="majorHAnsi" w:eastAsiaTheme="minorEastAsia" w:hAnsiTheme="majorHAnsi" w:cs="Times New Roman"/>
          <w:b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Плавники рыб образованы: а) складками кожи, б) выростами хит</w:t>
      </w:r>
      <w:r w:rsidR="000A20C8">
        <w:rPr>
          <w:rStyle w:val="1"/>
          <w:rFonts w:asciiTheme="majorHAnsi" w:hAnsiTheme="majorHAnsi" w:cs="Times New Roman"/>
          <w:sz w:val="20"/>
          <w:szCs w:val="20"/>
        </w:rPr>
        <w:t>ина, в) плавниковыми лучами, г</w:t>
      </w:r>
      <w:proofErr w:type="gramStart"/>
      <w:r w:rsidR="000A20C8">
        <w:rPr>
          <w:rStyle w:val="1"/>
          <w:rFonts w:asciiTheme="majorHAnsi" w:hAnsiTheme="majorHAnsi" w:cs="Times New Roman"/>
          <w:sz w:val="20"/>
          <w:szCs w:val="20"/>
        </w:rPr>
        <w:t>)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t>ч</w:t>
      </w:r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>ешуей</w:t>
      </w:r>
    </w:p>
    <w:p w:rsidR="00956B56" w:rsidRPr="000A20C8" w:rsidRDefault="00956B56" w:rsidP="00956B56">
      <w:pPr>
        <w:pStyle w:val="a4"/>
        <w:numPr>
          <w:ilvl w:val="0"/>
          <w:numId w:val="6"/>
        </w:numPr>
        <w:ind w:left="0" w:hanging="426"/>
        <w:rPr>
          <w:rFonts w:asciiTheme="majorHAnsi" w:hAnsiTheme="majorHAnsi" w:cs="Times New Roman"/>
          <w:b/>
          <w:sz w:val="20"/>
          <w:szCs w:val="20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Дают возможность рыбе осуществлять повороты, погружать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 xml:space="preserve">ся и всплывать, а также поддерживать равновесие плавники: а) грудные, б) брюшные, в) спинной, г)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подхвостовой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 xml:space="preserve"> (</w:t>
      </w:r>
      <w:proofErr w:type="gramStart"/>
      <w:r w:rsidRPr="000A20C8">
        <w:rPr>
          <w:rStyle w:val="1"/>
          <w:rFonts w:asciiTheme="majorHAnsi" w:hAnsiTheme="majorHAnsi" w:cs="Times New Roman"/>
          <w:sz w:val="20"/>
          <w:szCs w:val="20"/>
        </w:rPr>
        <w:t>аналь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ный</w:t>
      </w:r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 xml:space="preserve">),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д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>) хвостовой.</w:t>
      </w:r>
    </w:p>
    <w:p w:rsidR="00956B56" w:rsidRPr="000A20C8" w:rsidRDefault="00956B56" w:rsidP="00956B56">
      <w:pPr>
        <w:pStyle w:val="a4"/>
        <w:numPr>
          <w:ilvl w:val="0"/>
          <w:numId w:val="6"/>
        </w:numPr>
        <w:ind w:left="0" w:hanging="426"/>
        <w:rPr>
          <w:rStyle w:val="1"/>
          <w:rFonts w:asciiTheme="majorHAnsi" w:eastAsiaTheme="minorEastAsia" w:hAnsiTheme="majorHAnsi" w:cs="Times New Roman"/>
          <w:b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Чешуи рыбы: а) передней частью погружены в кожные кар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маны, б) задней частью прикреплены к костям скелета, в) вы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ступающей передней частью налегают друг на друга, г) высту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 xml:space="preserve">пающей задней частью черепицеобразно налегают друг на друга,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д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>) задними частями срастаются друг с другом</w:t>
      </w:r>
    </w:p>
    <w:p w:rsidR="00956B56" w:rsidRPr="000A20C8" w:rsidRDefault="00956B56" w:rsidP="00956B56">
      <w:pPr>
        <w:pStyle w:val="2"/>
        <w:numPr>
          <w:ilvl w:val="0"/>
          <w:numId w:val="6"/>
        </w:numPr>
        <w:shd w:val="clear" w:color="auto" w:fill="auto"/>
        <w:spacing w:after="35" w:line="180" w:lineRule="exact"/>
        <w:ind w:left="0" w:right="20" w:hanging="426"/>
        <w:jc w:val="both"/>
        <w:rPr>
          <w:rStyle w:val="1"/>
          <w:rFonts w:asciiTheme="majorHAnsi" w:hAnsiTheme="majorHAnsi" w:cs="Times New Roman"/>
          <w:b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Содержи</w:t>
      </w:r>
      <w:proofErr w:type="gramStart"/>
      <w:r w:rsidRPr="000A20C8">
        <w:rPr>
          <w:rStyle w:val="1"/>
          <w:rFonts w:asciiTheme="majorHAnsi" w:hAnsiTheme="majorHAnsi" w:cs="Times New Roman"/>
          <w:sz w:val="20"/>
          <w:szCs w:val="20"/>
        </w:rPr>
        <w:t>т(</w:t>
      </w:r>
      <w:proofErr w:type="spellStart"/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>ат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>) особые вещества, препятствующие размноже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 xml:space="preserve">нию на коже болезнетворных грибков и бактерий, а также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уменыпает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>(ют) трение тела рыбы о воду: а) чешуя;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tab/>
        <w:t>б) кожные железы; в) плавники; г)слизь</w:t>
      </w:r>
    </w:p>
    <w:p w:rsidR="00956B56" w:rsidRPr="000A20C8" w:rsidRDefault="00956B56" w:rsidP="006E53F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Окраску тела рыб определяют: а) пигментные вещества, находящиеся в слизи; б</w:t>
      </w:r>
      <w:proofErr w:type="gramStart"/>
      <w:r w:rsidRPr="000A20C8">
        <w:rPr>
          <w:rStyle w:val="1"/>
          <w:rFonts w:asciiTheme="majorHAnsi" w:hAnsiTheme="majorHAnsi" w:cs="Times New Roman"/>
          <w:sz w:val="20"/>
          <w:szCs w:val="20"/>
        </w:rPr>
        <w:t>)п</w:t>
      </w:r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>игментные клетки чешуи; в) пигментные клетки кожи; г) красящие вещества, находящиеся в крови кожных капилляров.</w:t>
      </w:r>
    </w:p>
    <w:p w:rsidR="006E53F9" w:rsidRPr="000A20C8" w:rsidRDefault="006E53F9" w:rsidP="006E53F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/>
        <w:jc w:val="both"/>
        <w:rPr>
          <w:rStyle w:val="1"/>
          <w:rFonts w:asciiTheme="majorHAnsi" w:hAnsiTheme="majorHAnsi" w:cs="Times New Roman"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Скелет рыбы состоит из: а) черепа, б) позвоночника, в) груд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ной к</w:t>
      </w:r>
      <w:r w:rsidR="000A20C8">
        <w:rPr>
          <w:rStyle w:val="1"/>
          <w:rFonts w:asciiTheme="majorHAnsi" w:hAnsiTheme="majorHAnsi" w:cs="Times New Roman"/>
          <w:sz w:val="20"/>
          <w:szCs w:val="20"/>
        </w:rPr>
        <w:t xml:space="preserve">летки, г) скелета плавников, </w:t>
      </w:r>
      <w:proofErr w:type="spellStart"/>
      <w:r w:rsidR="000A20C8">
        <w:rPr>
          <w:rStyle w:val="1"/>
          <w:rFonts w:asciiTheme="majorHAnsi" w:hAnsiTheme="majorHAnsi" w:cs="Times New Roman"/>
          <w:sz w:val="20"/>
          <w:szCs w:val="20"/>
        </w:rPr>
        <w:t>д</w:t>
      </w:r>
      <w:proofErr w:type="spellEnd"/>
      <w:proofErr w:type="gramStart"/>
      <w:r w:rsidR="000A20C8">
        <w:rPr>
          <w:rStyle w:val="1"/>
          <w:rFonts w:asciiTheme="majorHAnsi" w:hAnsiTheme="majorHAnsi" w:cs="Times New Roman"/>
          <w:sz w:val="20"/>
          <w:szCs w:val="20"/>
        </w:rPr>
        <w:t>)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t>с</w:t>
      </w:r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>келета свободных ко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нечностей.</w:t>
      </w:r>
    </w:p>
    <w:p w:rsidR="006E53F9" w:rsidRPr="000A20C8" w:rsidRDefault="006E53F9" w:rsidP="006E53F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/>
        <w:jc w:val="both"/>
        <w:rPr>
          <w:rStyle w:val="1"/>
          <w:rFonts w:asciiTheme="majorHAnsi" w:hAnsiTheme="majorHAnsi" w:cs="Times New Roman"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Череп рыб соединен с позвоночником:</w:t>
      </w:r>
      <w:r w:rsidR="00250B39" w:rsidRPr="000A20C8">
        <w:rPr>
          <w:rStyle w:val="1"/>
          <w:rFonts w:asciiTheme="majorHAnsi" w:hAnsiTheme="majorHAnsi" w:cs="Times New Roman"/>
          <w:sz w:val="20"/>
          <w:szCs w:val="20"/>
        </w:rPr>
        <w:t xml:space="preserve"> 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t>а) неподвижно;</w:t>
      </w:r>
      <w:r w:rsidR="00250B39" w:rsidRPr="000A20C8">
        <w:rPr>
          <w:rStyle w:val="1"/>
          <w:rFonts w:asciiTheme="majorHAnsi" w:hAnsiTheme="majorHAnsi" w:cs="Times New Roman"/>
          <w:sz w:val="20"/>
          <w:szCs w:val="20"/>
        </w:rPr>
        <w:t xml:space="preserve"> 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t>б</w:t>
      </w:r>
      <w:proofErr w:type="gramStart"/>
      <w:r w:rsidRPr="000A20C8">
        <w:rPr>
          <w:rStyle w:val="1"/>
          <w:rFonts w:asciiTheme="majorHAnsi" w:hAnsiTheme="majorHAnsi" w:cs="Times New Roman"/>
          <w:sz w:val="20"/>
          <w:szCs w:val="20"/>
        </w:rPr>
        <w:t>)п</w:t>
      </w:r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 xml:space="preserve">одвижно; в)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полуподвижно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>;</w:t>
      </w:r>
      <w:r w:rsidR="00250B39" w:rsidRPr="000A20C8">
        <w:rPr>
          <w:rStyle w:val="1"/>
          <w:rFonts w:asciiTheme="majorHAnsi" w:hAnsiTheme="majorHAnsi" w:cs="Times New Roman"/>
          <w:sz w:val="20"/>
          <w:szCs w:val="20"/>
        </w:rPr>
        <w:t xml:space="preserve"> г)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t>хрящевым соединением.</w:t>
      </w:r>
    </w:p>
    <w:p w:rsidR="00250B39" w:rsidRPr="000A20C8" w:rsidRDefault="00250B39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Style w:val="1"/>
          <w:rFonts w:asciiTheme="majorHAnsi" w:hAnsiTheme="majorHAnsi" w:cs="Times New Roman"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В каком отделе позвоночника рыб к позвонкам присоединя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ются ребра? а) туловищном;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tab/>
        <w:t>б</w:t>
      </w:r>
      <w:proofErr w:type="gramStart"/>
      <w:r w:rsidRPr="000A20C8">
        <w:rPr>
          <w:rStyle w:val="1"/>
          <w:rFonts w:asciiTheme="majorHAnsi" w:hAnsiTheme="majorHAnsi" w:cs="Times New Roman"/>
          <w:sz w:val="20"/>
          <w:szCs w:val="20"/>
        </w:rPr>
        <w:t>)х</w:t>
      </w:r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>востовом; в)грудном; г)туловищном и хвостовом</w:t>
      </w:r>
    </w:p>
    <w:p w:rsidR="00250B39" w:rsidRPr="000A20C8" w:rsidRDefault="00250B39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Style w:val="1"/>
          <w:rFonts w:asciiTheme="majorHAnsi" w:hAnsiTheme="majorHAnsi" w:cs="Times New Roman"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Цедильный аппарат (фильтр) у рыб образуют: а) хитиновые зубцы в желудке; б) жаберные лепестки; в</w:t>
      </w:r>
      <w:proofErr w:type="gramStart"/>
      <w:r w:rsidRPr="000A20C8">
        <w:rPr>
          <w:rStyle w:val="1"/>
          <w:rFonts w:asciiTheme="majorHAnsi" w:hAnsiTheme="majorHAnsi" w:cs="Times New Roman"/>
          <w:sz w:val="20"/>
          <w:szCs w:val="20"/>
        </w:rPr>
        <w:t>)ж</w:t>
      </w:r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 xml:space="preserve">аберные тычинки соседних жаберных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дуг;г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>) роговые пластинки, расположенные в ротовой полости.</w:t>
      </w:r>
    </w:p>
    <w:p w:rsidR="00250B39" w:rsidRPr="000A20C8" w:rsidRDefault="00250B39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Style w:val="1"/>
          <w:rFonts w:asciiTheme="majorHAnsi" w:hAnsiTheme="majorHAnsi" w:cs="Times New Roman"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У рыб имеются пищеварительные железы: а) слюнные, б) из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вестковые, в) печень, г) поджелудочная</w:t>
      </w:r>
    </w:p>
    <w:p w:rsidR="00250B39" w:rsidRPr="000A20C8" w:rsidRDefault="00250B39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Выделительная система рыб состоит из: а) тазовых почек, б) лентовидных (туловищных</w:t>
      </w:r>
      <w:r w:rsidR="005301A0">
        <w:rPr>
          <w:rFonts w:asciiTheme="majorHAnsi" w:hAnsiTheme="majorHAnsi" w:cs="Times New Roman"/>
          <w:color w:val="000000"/>
          <w:sz w:val="20"/>
          <w:szCs w:val="20"/>
          <w:lang w:bidi="ru-RU"/>
        </w:rPr>
        <w:t>) почек, в</w:t>
      </w:r>
      <w:proofErr w:type="gramStart"/>
      <w:r w:rsidR="005301A0">
        <w:rPr>
          <w:rFonts w:asciiTheme="majorHAnsi" w:hAnsiTheme="majorHAnsi" w:cs="Times New Roman"/>
          <w:color w:val="000000"/>
          <w:sz w:val="20"/>
          <w:szCs w:val="20"/>
          <w:lang w:bidi="ru-RU"/>
        </w:rPr>
        <w:t>)м</w:t>
      </w:r>
      <w:proofErr w:type="gramEnd"/>
      <w:r w:rsidR="005301A0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очеточников, г) </w:t>
      </w:r>
      <w:proofErr w:type="spellStart"/>
      <w:r w:rsidR="005301A0">
        <w:rPr>
          <w:rFonts w:asciiTheme="majorHAnsi" w:hAnsiTheme="majorHAnsi" w:cs="Times New Roman"/>
          <w:color w:val="000000"/>
          <w:sz w:val="20"/>
          <w:szCs w:val="20"/>
          <w:lang w:bidi="ru-RU"/>
        </w:rPr>
        <w:t>со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леноцита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, 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д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) мочевого пузыря, е) </w:t>
      </w:r>
      <w:r w:rsid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мочеиспускательного кана</w:t>
      </w:r>
      <w:r w:rsid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ла, ж)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выделительного отверстия</w:t>
      </w:r>
    </w:p>
    <w:p w:rsidR="00250B39" w:rsidRPr="000A20C8" w:rsidRDefault="00250B39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У рыб выделительное отверстие мочеиспускательного канала открывается: а) в клоаку; б) в кишечник; в</w:t>
      </w:r>
      <w:proofErr w:type="gram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)н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аружу на хвостовом плавнике; г) наружу перед анальным отверстием</w:t>
      </w:r>
    </w:p>
    <w:p w:rsidR="00250B39" w:rsidRPr="000A20C8" w:rsidRDefault="00250B39" w:rsidP="00250B39">
      <w:pPr>
        <w:pStyle w:val="2"/>
        <w:numPr>
          <w:ilvl w:val="0"/>
          <w:numId w:val="6"/>
        </w:numPr>
        <w:shd w:val="clear" w:color="auto" w:fill="auto"/>
        <w:tabs>
          <w:tab w:val="left" w:pos="473"/>
        </w:tabs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Особенности строения плавательного пузыря рыб: а) стенка пропитана хитином, </w:t>
      </w:r>
      <w:proofErr w:type="gram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б) 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стенка пронизана густой сетью крове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носных сосудов, в) через стенку может происходить поглоще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ние газов кровью кровеносных капилляров, г) через стенку может происходить выделение газов из крови в полость пузы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 xml:space="preserve">ря, 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д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 через стенку происходит всасывание питательных ве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ществ из пищевода.</w:t>
      </w:r>
    </w:p>
    <w:p w:rsidR="00250B39" w:rsidRPr="000A20C8" w:rsidRDefault="00250B39" w:rsidP="00250B39">
      <w:pPr>
        <w:pStyle w:val="2"/>
        <w:numPr>
          <w:ilvl w:val="0"/>
          <w:numId w:val="6"/>
        </w:numPr>
        <w:shd w:val="clear" w:color="auto" w:fill="auto"/>
        <w:tabs>
          <w:tab w:val="left" w:pos="473"/>
        </w:tabs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Жабры у рыб состоят из: а) дуг, б) лепестков, в) пестиков, г) тычинок, 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д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 чешуй</w:t>
      </w:r>
    </w:p>
    <w:p w:rsidR="00250B39" w:rsidRPr="000A20C8" w:rsidRDefault="00250B39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Кровеносная система у рыб:  а) незамкнутая, двухкамерное сердце, один круг кровообра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щения; б</w:t>
      </w:r>
      <w:proofErr w:type="gram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)з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амкнутая, четырехкамерное сердце, два круга кровообра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 xml:space="preserve">щения; в) замкнутая, 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трехкамерное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 сердце, один круг кровообра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щения; в) замкнутая, двухкамерное сердце, один круг кровообра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щения</w:t>
      </w:r>
    </w:p>
    <w:p w:rsidR="000B1FA7" w:rsidRPr="000A20C8" w:rsidRDefault="000B1FA7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Из желудочка сердца кровь у рыбы поступает первоначально в: а) брюшную аорту; б</w:t>
      </w:r>
      <w:proofErr w:type="gram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)а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ртерии головного отдела; в)спинную аорту;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ab/>
        <w:t xml:space="preserve"> г)капилляры.</w:t>
      </w:r>
    </w:p>
    <w:p w:rsidR="000B1FA7" w:rsidRPr="000A20C8" w:rsidRDefault="000B1FA7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Головной мозг у рыб состоит из отделов: а) продолговатого мозга, б) 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заднемозга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, в) мозжечка, г</w:t>
      </w:r>
      <w:proofErr w:type="gram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с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реднемозга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, 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д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 передне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го мозга, е) промежуточного мозга, ж) среднего мозга</w:t>
      </w:r>
    </w:p>
    <w:p w:rsidR="000B1FA7" w:rsidRPr="000A20C8" w:rsidRDefault="000B1FA7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Глаза у рыб имеют: а) плоскую прозрачную роговицу, б) хру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сталик,</w:t>
      </w:r>
      <w:r w:rsid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 xml:space="preserve"> в) веки, г) слезные железы, </w:t>
      </w:r>
      <w:proofErr w:type="spellStart"/>
      <w:r w:rsid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д</w:t>
      </w:r>
      <w:proofErr w:type="spellEnd"/>
      <w:proofErr w:type="gramStart"/>
      <w:r w:rsid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д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войную аккомодацию</w:t>
      </w:r>
    </w:p>
    <w:p w:rsidR="000B1FA7" w:rsidRPr="000A20C8" w:rsidRDefault="000B1FA7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Style w:val="1"/>
          <w:rFonts w:asciiTheme="majorHAnsi" w:hAnsiTheme="majorHAnsi" w:cs="Times New Roman"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 xml:space="preserve">Вкусовые сосочки у рыб расположены на: а) губах, б) языке, в) зубах, г) стенках глотки, </w:t>
      </w:r>
      <w:proofErr w:type="spellStart"/>
      <w:r w:rsidRPr="000A20C8">
        <w:rPr>
          <w:rStyle w:val="1"/>
          <w:rFonts w:asciiTheme="majorHAnsi" w:hAnsiTheme="majorHAnsi" w:cs="Times New Roman"/>
          <w:sz w:val="20"/>
          <w:szCs w:val="20"/>
        </w:rPr>
        <w:t>д</w:t>
      </w:r>
      <w:proofErr w:type="spellEnd"/>
      <w:r w:rsidRPr="000A20C8">
        <w:rPr>
          <w:rStyle w:val="1"/>
          <w:rFonts w:asciiTheme="majorHAnsi" w:hAnsiTheme="majorHAnsi" w:cs="Times New Roman"/>
          <w:sz w:val="20"/>
          <w:szCs w:val="20"/>
        </w:rPr>
        <w:t>) плавниках</w:t>
      </w:r>
    </w:p>
    <w:p w:rsidR="000B1FA7" w:rsidRPr="000A20C8" w:rsidRDefault="000B1FA7" w:rsidP="00250B39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Style w:val="1"/>
          <w:rFonts w:asciiTheme="majorHAnsi" w:hAnsiTheme="majorHAnsi" w:cs="Times New Roman"/>
          <w:color w:val="auto"/>
          <w:sz w:val="20"/>
          <w:szCs w:val="20"/>
          <w:lang w:bidi="ar-SA"/>
        </w:rPr>
      </w:pPr>
      <w:r w:rsidRPr="000A20C8">
        <w:rPr>
          <w:rStyle w:val="1"/>
          <w:rFonts w:asciiTheme="majorHAnsi" w:hAnsiTheme="majorHAnsi" w:cs="Times New Roman"/>
          <w:sz w:val="20"/>
          <w:szCs w:val="20"/>
        </w:rPr>
        <w:t>Орган слуха у рыб представлен: а) наружным слуховым про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ходо</w:t>
      </w:r>
      <w:r w:rsidR="000A20C8">
        <w:rPr>
          <w:rStyle w:val="1"/>
          <w:rFonts w:asciiTheme="majorHAnsi" w:hAnsiTheme="majorHAnsi" w:cs="Times New Roman"/>
          <w:sz w:val="20"/>
          <w:szCs w:val="20"/>
        </w:rPr>
        <w:t>м, б) барабанной перепонкой, в</w:t>
      </w:r>
      <w:proofErr w:type="gramStart"/>
      <w:r w:rsidR="000A20C8">
        <w:rPr>
          <w:rStyle w:val="1"/>
          <w:rFonts w:asciiTheme="majorHAnsi" w:hAnsiTheme="majorHAnsi" w:cs="Times New Roman"/>
          <w:sz w:val="20"/>
          <w:szCs w:val="20"/>
        </w:rPr>
        <w:t>)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t>с</w:t>
      </w:r>
      <w:proofErr w:type="gramEnd"/>
      <w:r w:rsidRPr="000A20C8">
        <w:rPr>
          <w:rStyle w:val="1"/>
          <w:rFonts w:asciiTheme="majorHAnsi" w:hAnsiTheme="majorHAnsi" w:cs="Times New Roman"/>
          <w:sz w:val="20"/>
          <w:szCs w:val="20"/>
        </w:rPr>
        <w:t>редним ухом, г) внут</w:t>
      </w:r>
      <w:r w:rsidRPr="000A20C8">
        <w:rPr>
          <w:rStyle w:val="1"/>
          <w:rFonts w:asciiTheme="majorHAnsi" w:hAnsiTheme="majorHAnsi" w:cs="Times New Roman"/>
          <w:sz w:val="20"/>
          <w:szCs w:val="20"/>
        </w:rPr>
        <w:softHyphen/>
        <w:t>ренним ухом</w:t>
      </w:r>
    </w:p>
    <w:p w:rsidR="000B1FA7" w:rsidRPr="000A20C8" w:rsidRDefault="000B1FA7" w:rsidP="000B1FA7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Большинство рыб — это: а) раздельнополые животные с внутренним оплодотворением; б</w:t>
      </w:r>
      <w:proofErr w:type="gram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)р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аздельнополые животные с наружным оплодотворением; в) гермафродиты с наружным оплодотворением; г)гермафродиты с перекрестным оплодотворением</w:t>
      </w:r>
    </w:p>
    <w:p w:rsidR="000B1FA7" w:rsidRPr="000A20C8" w:rsidRDefault="000B1FA7" w:rsidP="000B1FA7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В первые дни самостоятельной жизни личинка рыбы питается: а) водными растениями; б</w:t>
      </w:r>
      <w:proofErr w:type="gram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)м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елкими беспозвоночными и позвоночными животными; в) за счет запасов питательных веществ материнского орга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>низма; г) за счет запасов питательных веществ желточного мешка</w:t>
      </w:r>
    </w:p>
    <w:p w:rsidR="000B1FA7" w:rsidRPr="000A20C8" w:rsidRDefault="000B1FA7" w:rsidP="000B1FA7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Яйцеживорождение характерно для многих видов: а) акул, б) карпо</w:t>
      </w:r>
      <w:r w:rsid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образных, в) сельдеобразных, г</w:t>
      </w:r>
      <w:proofErr w:type="gramStart"/>
      <w:r w:rsid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с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катов.</w:t>
      </w:r>
    </w:p>
    <w:p w:rsidR="000B1FA7" w:rsidRPr="000A20C8" w:rsidRDefault="000B1FA7" w:rsidP="000B1FA7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  <w:rPr>
          <w:rFonts w:asciiTheme="majorHAnsi" w:hAnsiTheme="majorHAnsi" w:cs="Times New Roman"/>
          <w:sz w:val="20"/>
          <w:szCs w:val="20"/>
        </w:rPr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Внутреннее оплодотворение характерно для: а) некоторых аквариумных рыбок, б) глубоководных рыб, в</w:t>
      </w:r>
      <w:proofErr w:type="gram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)а</w:t>
      </w:r>
      <w:proofErr w:type="gram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кул, г) ска</w:t>
      </w: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softHyphen/>
        <w:t xml:space="preserve">тов, </w:t>
      </w:r>
      <w:proofErr w:type="spellStart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д</w:t>
      </w:r>
      <w:proofErr w:type="spellEnd"/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) сельдеобразных</w:t>
      </w:r>
    </w:p>
    <w:p w:rsidR="000A20C8" w:rsidRPr="000A20C8" w:rsidRDefault="000B1FA7" w:rsidP="008179C5">
      <w:pPr>
        <w:pStyle w:val="2"/>
        <w:numPr>
          <w:ilvl w:val="0"/>
          <w:numId w:val="6"/>
        </w:numPr>
        <w:shd w:val="clear" w:color="auto" w:fill="auto"/>
        <w:spacing w:after="155" w:line="180" w:lineRule="exact"/>
        <w:ind w:left="0" w:right="20"/>
        <w:jc w:val="both"/>
      </w:pPr>
      <w:r w:rsidRPr="000A20C8">
        <w:rPr>
          <w:rFonts w:asciiTheme="majorHAnsi" w:hAnsiTheme="majorHAnsi" w:cs="Times New Roman"/>
          <w:color w:val="000000"/>
          <w:sz w:val="20"/>
          <w:szCs w:val="20"/>
          <w:lang w:bidi="ru-RU"/>
        </w:rPr>
        <w:t>Среди рыб настоя</w:t>
      </w:r>
      <w:r w:rsidRPr="000A20C8">
        <w:rPr>
          <w:rFonts w:asciiTheme="minorHAnsi" w:hAnsiTheme="minorHAnsi" w:cstheme="minorHAnsi"/>
          <w:color w:val="000000"/>
          <w:sz w:val="20"/>
          <w:szCs w:val="20"/>
          <w:lang w:bidi="ru-RU"/>
        </w:rPr>
        <w:t>щее живорождение встречается у некото</w:t>
      </w:r>
      <w:r w:rsidRPr="000A20C8">
        <w:rPr>
          <w:rFonts w:asciiTheme="minorHAnsi" w:hAnsiTheme="minorHAnsi" w:cstheme="minorHAnsi"/>
          <w:color w:val="000000"/>
          <w:sz w:val="20"/>
          <w:szCs w:val="20"/>
          <w:lang w:bidi="ru-RU"/>
        </w:rPr>
        <w:softHyphen/>
        <w:t>рых видов: а) карпообразных, б</w:t>
      </w:r>
      <w:proofErr w:type="gramStart"/>
      <w:r w:rsidRPr="000A20C8">
        <w:rPr>
          <w:rFonts w:asciiTheme="minorHAnsi" w:hAnsiTheme="minorHAnsi" w:cstheme="minorHAnsi"/>
          <w:color w:val="000000"/>
          <w:sz w:val="20"/>
          <w:szCs w:val="20"/>
          <w:lang w:bidi="ru-RU"/>
        </w:rPr>
        <w:t>)д</w:t>
      </w:r>
      <w:proofErr w:type="gramEnd"/>
      <w:r w:rsidRPr="000A20C8">
        <w:rPr>
          <w:rFonts w:asciiTheme="minorHAnsi" w:hAnsiTheme="minorHAnsi" w:cstheme="minorHAnsi"/>
          <w:color w:val="000000"/>
          <w:sz w:val="20"/>
          <w:szCs w:val="20"/>
          <w:lang w:bidi="ru-RU"/>
        </w:rPr>
        <w:t>воякодышащих, в) акул, г) скатов</w:t>
      </w:r>
    </w:p>
    <w:p w:rsidR="008179C5" w:rsidRDefault="008179C5" w:rsidP="000A20C8">
      <w:pPr>
        <w:pStyle w:val="2"/>
        <w:shd w:val="clear" w:color="auto" w:fill="auto"/>
        <w:spacing w:after="155" w:line="180" w:lineRule="exact"/>
        <w:ind w:right="20" w:firstLine="0"/>
        <w:jc w:val="both"/>
      </w:pPr>
      <w:r w:rsidRPr="000A20C8">
        <w:rPr>
          <w:b/>
        </w:rPr>
        <w:lastRenderedPageBreak/>
        <w:t>Основные определения по теме</w:t>
      </w:r>
      <w:r>
        <w:t>: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Чешуя- это…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Боковая линия- это…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Плавательный пузырь – это…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Артерии – это…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Вены – это 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Артериальная кровь – это 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Венозная кровь – это 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Эритроциты – это 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Гемоглобин – это 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Безусловные рефлексы – это</w:t>
      </w:r>
      <w:proofErr w:type="gramStart"/>
      <w:r>
        <w:t xml:space="preserve"> .</w:t>
      </w:r>
      <w:proofErr w:type="gramEnd"/>
      <w:r>
        <w:t>.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Условные рефлексы – это…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Молоки – это 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Нерест- это …</w:t>
      </w:r>
    </w:p>
    <w:p w:rsidR="008179C5" w:rsidRDefault="008179C5" w:rsidP="008179C5">
      <w:pPr>
        <w:pStyle w:val="a4"/>
        <w:numPr>
          <w:ilvl w:val="0"/>
          <w:numId w:val="3"/>
        </w:numPr>
      </w:pPr>
      <w:r>
        <w:t>Проходные рыбы – это …</w:t>
      </w:r>
    </w:p>
    <w:p w:rsidR="008179C5" w:rsidRPr="00F9364F" w:rsidRDefault="008179C5" w:rsidP="008179C5">
      <w:pPr>
        <w:pStyle w:val="a4"/>
        <w:rPr>
          <w:b/>
        </w:rPr>
      </w:pPr>
      <w:r w:rsidRPr="00F9364F">
        <w:rPr>
          <w:b/>
        </w:rPr>
        <w:t>Вопросы по теме</w:t>
      </w:r>
      <w:r w:rsidR="00C97E5D" w:rsidRPr="00F9364F">
        <w:rPr>
          <w:b/>
        </w:rPr>
        <w:t xml:space="preserve"> (3 уровень)</w:t>
      </w:r>
      <w:r w:rsidRPr="00F9364F">
        <w:rPr>
          <w:b/>
        </w:rPr>
        <w:t>: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Перечислите признаки, характерные для всех хордовых животных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Виды плавников рыб их функции. Чешуя и ее значение</w:t>
      </w:r>
    </w:p>
    <w:p w:rsidR="008179C5" w:rsidRDefault="00C97E5D" w:rsidP="008179C5">
      <w:pPr>
        <w:pStyle w:val="a4"/>
        <w:numPr>
          <w:ilvl w:val="0"/>
          <w:numId w:val="4"/>
        </w:numPr>
      </w:pPr>
      <w:r>
        <w:t>Строение и значение плавательного пузыря в жизни рыб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Строение и значение боковой линии в жизни рыб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Строение пищеварительной системы рыб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Строение кровеносной системы рыб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Строение жабр рыб и участие их в дыхании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Строение выделительной системы рыб, продукты обмена.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Строение половой системы рыб. Нерест.</w:t>
      </w:r>
    </w:p>
    <w:p w:rsidR="00C97E5D" w:rsidRDefault="00C97E5D" w:rsidP="008179C5">
      <w:pPr>
        <w:pStyle w:val="a4"/>
        <w:numPr>
          <w:ilvl w:val="0"/>
          <w:numId w:val="4"/>
        </w:numPr>
      </w:pPr>
      <w:r>
        <w:t>Стадии развития рыб. Тип развития.</w:t>
      </w:r>
    </w:p>
    <w:p w:rsidR="00C97E5D" w:rsidRPr="00F9364F" w:rsidRDefault="00C97E5D" w:rsidP="00C97E5D">
      <w:pPr>
        <w:pStyle w:val="a4"/>
        <w:rPr>
          <w:b/>
        </w:rPr>
      </w:pPr>
      <w:r w:rsidRPr="00F9364F">
        <w:rPr>
          <w:b/>
        </w:rPr>
        <w:t>Вопросы по теме (4 уровень):</w:t>
      </w:r>
    </w:p>
    <w:p w:rsidR="00C97E5D" w:rsidRDefault="00F9364F" w:rsidP="00F9364F">
      <w:pPr>
        <w:pStyle w:val="a4"/>
        <w:numPr>
          <w:ilvl w:val="0"/>
          <w:numId w:val="5"/>
        </w:numPr>
      </w:pPr>
      <w:r>
        <w:t>Перечислите приспособления рыб к водной среде обитания</w:t>
      </w:r>
    </w:p>
    <w:p w:rsidR="00F9364F" w:rsidRDefault="00F9364F" w:rsidP="00F9364F">
      <w:pPr>
        <w:pStyle w:val="a4"/>
        <w:numPr>
          <w:ilvl w:val="0"/>
          <w:numId w:val="5"/>
        </w:numPr>
      </w:pPr>
      <w:r>
        <w:t>Органы чувств рыб в связи с водным образом жизни</w:t>
      </w:r>
    </w:p>
    <w:p w:rsidR="00F9364F" w:rsidRDefault="00F9364F" w:rsidP="00F9364F">
      <w:pPr>
        <w:pStyle w:val="a4"/>
        <w:numPr>
          <w:ilvl w:val="0"/>
          <w:numId w:val="5"/>
        </w:numPr>
      </w:pPr>
      <w:r>
        <w:t>Сравните  яйцеживорождение и живорождение у рыб. Каково их значение.</w:t>
      </w:r>
    </w:p>
    <w:p w:rsidR="00F9364F" w:rsidRDefault="00F9364F" w:rsidP="00F9364F">
      <w:pPr>
        <w:pStyle w:val="a4"/>
        <w:numPr>
          <w:ilvl w:val="0"/>
          <w:numId w:val="5"/>
        </w:numPr>
      </w:pPr>
      <w:r>
        <w:t>Чем отличается стадия малька рыб от личинки</w:t>
      </w:r>
    </w:p>
    <w:p w:rsidR="00F9364F" w:rsidRDefault="00F9364F" w:rsidP="00F9364F">
      <w:pPr>
        <w:pStyle w:val="a4"/>
        <w:rPr>
          <w:b/>
        </w:rPr>
      </w:pPr>
      <w:r w:rsidRPr="00F9364F">
        <w:rPr>
          <w:b/>
        </w:rPr>
        <w:t>Работа по рисункам:</w:t>
      </w:r>
    </w:p>
    <w:p w:rsidR="00F9364F" w:rsidRPr="00F9364F" w:rsidRDefault="00F9364F" w:rsidP="00F9364F">
      <w:pPr>
        <w:pStyle w:val="a4"/>
        <w:rPr>
          <w:b/>
        </w:rPr>
      </w:pPr>
    </w:p>
    <w:p w:rsidR="00C97E5D" w:rsidRDefault="005C1AA9" w:rsidP="00C97E5D">
      <w:pPr>
        <w:pStyle w:val="a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346.95pt;margin-top:81.2pt;width:9.2pt;height:5.05pt;z-index:251669504" o:connectortype="straight">
            <v:stroke endarrow="block"/>
          </v:shape>
        </w:pict>
      </w:r>
      <w:r>
        <w:rPr>
          <w:noProof/>
        </w:rPr>
        <w:pict>
          <v:rect id="_x0000_s1036" style="position:absolute;margin-left:331.9pt;margin-top:59.45pt;width:28.45pt;height:21.75pt;z-index:251668480">
            <v:textbox>
              <w:txbxContent>
                <w:p w:rsidR="00D030F7" w:rsidRDefault="00D030F7">
                  <w: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383.8pt;margin-top:108.85pt;width:21.75pt;height:20.1pt;z-index:251667456">
            <v:textbox>
              <w:txbxContent>
                <w:p w:rsidR="00D030F7" w:rsidRDefault="00D030F7">
                  <w: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405.55pt;margin-top:70.35pt;width:28.45pt;height:20.9pt;z-index:251666432">
            <v:textbox>
              <w:txbxContent>
                <w:p w:rsidR="00D030F7" w:rsidRDefault="00D030F7">
                  <w: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405.55pt;margin-top:41.85pt;width:20.1pt;height:23.45pt;z-index:251665408">
            <v:textbox>
              <w:txbxContent>
                <w:p w:rsidR="00D030F7" w:rsidRDefault="00D030F7"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360.35pt;margin-top:46.05pt;width:12.55pt;height:24.3pt;z-index:251664384">
            <v:textbox>
              <w:txbxContent>
                <w:p w:rsidR="00D030F7" w:rsidRDefault="00D030F7">
                  <w: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88.35pt;margin-top:96.3pt;width:33.5pt;height:26.8pt;z-index:251663360">
            <v:textbox>
              <w:txbxContent>
                <w:p w:rsidR="00D030F7" w:rsidRDefault="00D030F7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182.85pt;margin-top:96.3pt;width:21.75pt;height:26.8pt;z-index:251662336">
            <v:textbox>
              <w:txbxContent>
                <w:p w:rsidR="00D030F7" w:rsidRDefault="00D030F7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14.65pt;margin-top:113.05pt;width:20.95pt;height:20.1pt;z-index:251661312">
            <v:textbox>
              <w:txbxContent>
                <w:p w:rsidR="00D030F7" w:rsidRDefault="00D030F7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108.35pt;margin-top:5.05pt;width:21.75pt;height:25.1pt;z-index:251660288">
            <v:textbox>
              <w:txbxContent>
                <w:p w:rsidR="00D030F7" w:rsidRDefault="00D030F7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58.1pt;margin-top:105.5pt;width:25.15pt;height:23.45pt;z-index:251659264">
            <v:textbox>
              <w:txbxContent>
                <w:p w:rsidR="00D030F7" w:rsidRDefault="00D030F7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26.3pt;margin-top:5.05pt;width:18.4pt;height:25.1pt;z-index:251658240">
            <v:textbox>
              <w:txbxContent>
                <w:p w:rsidR="00463067" w:rsidRDefault="00463067">
                  <w:r>
                    <w:t>1</w:t>
                  </w:r>
                </w:p>
              </w:txbxContent>
            </v:textbox>
          </v:rect>
        </w:pict>
      </w:r>
      <w:r w:rsidR="00F9364F">
        <w:rPr>
          <w:noProof/>
        </w:rPr>
        <w:drawing>
          <wp:inline distT="0" distB="0" distL="0" distR="0">
            <wp:extent cx="1917196" cy="1467293"/>
            <wp:effectExtent l="19050" t="0" r="68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222" cy="146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4F">
        <w:rPr>
          <w:noProof/>
        </w:rPr>
        <w:drawing>
          <wp:inline distT="0" distB="0" distL="0" distR="0">
            <wp:extent cx="2431499" cy="1222745"/>
            <wp:effectExtent l="19050" t="0" r="690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18" cy="122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067">
        <w:rPr>
          <w:noProof/>
        </w:rPr>
        <w:drawing>
          <wp:inline distT="0" distB="0" distL="0" distR="0">
            <wp:extent cx="1001540" cy="754912"/>
            <wp:effectExtent l="19050" t="0" r="811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94" cy="75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E5D" w:rsidRDefault="005C1AA9" w:rsidP="00C97E5D">
      <w:pPr>
        <w:pStyle w:val="a4"/>
      </w:pPr>
      <w:r>
        <w:rPr>
          <w:noProof/>
        </w:rPr>
        <w:pict>
          <v:rect id="_x0000_s1038" style="position:absolute;margin-left:-3.85pt;margin-top:7.55pt;width:30.15pt;height:23.45pt;z-index:251670528">
            <v:textbox>
              <w:txbxContent>
                <w:p w:rsidR="00D030F7" w:rsidRDefault="00D030F7">
                  <w:r>
                    <w:t>12</w:t>
                  </w:r>
                </w:p>
              </w:txbxContent>
            </v:textbox>
          </v:rect>
        </w:pict>
      </w:r>
    </w:p>
    <w:p w:rsidR="008179C5" w:rsidRPr="009D3B5A" w:rsidRDefault="005C1AA9" w:rsidP="008179C5">
      <w:pPr>
        <w:pStyle w:val="a4"/>
        <w:ind w:left="720"/>
      </w:pPr>
      <w:r>
        <w:rPr>
          <w:noProof/>
        </w:rPr>
        <w:pict>
          <v:rect id="_x0000_s1046" style="position:absolute;left:0;text-align:left;margin-left:309.3pt;margin-top:4.15pt;width:32.65pt;height:19.25pt;z-index:251677696">
            <v:textbox>
              <w:txbxContent>
                <w:p w:rsidR="00D030F7" w:rsidRDefault="00D030F7">
                  <w:r>
                    <w:t>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96.6pt;margin-top:4.15pt;width:28.5pt;height:19.25pt;z-index:251672576">
            <v:textbox>
              <w:txbxContent>
                <w:p w:rsidR="00D030F7" w:rsidRDefault="00D030F7">
                  <w:r>
                    <w:t>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38pt;margin-top:4.15pt;width:31pt;height:19.25pt;z-index:251671552">
            <v:textbox>
              <w:txbxContent>
                <w:p w:rsidR="00D030F7" w:rsidRDefault="00D030F7">
                  <w:r>
                    <w:t>13</w:t>
                  </w:r>
                </w:p>
              </w:txbxContent>
            </v:textbox>
          </v:rect>
        </w:pict>
      </w:r>
    </w:p>
    <w:p w:rsidR="009D3B5A" w:rsidRPr="009D3B5A" w:rsidRDefault="005C1AA9" w:rsidP="009D3B5A">
      <w:pPr>
        <w:pStyle w:val="a4"/>
      </w:pPr>
      <w:r>
        <w:rPr>
          <w:noProof/>
        </w:rPr>
        <w:pict>
          <v:shape id="_x0000_s1049" type="#_x0000_t32" style="position:absolute;margin-left:188.7pt;margin-top:58.55pt;width:5.05pt;height:12.55pt;flip:y;z-index:251680768" o:connectortype="straight">
            <v:stroke endarrow="block"/>
          </v:shape>
        </w:pict>
      </w:r>
      <w:r>
        <w:rPr>
          <w:noProof/>
        </w:rPr>
        <w:pict>
          <v:rect id="_x0000_s1044" style="position:absolute;margin-left:182.85pt;margin-top:71.1pt;width:31.8pt;height:28.45pt;z-index:251676672">
            <v:textbox>
              <w:txbxContent>
                <w:p w:rsidR="00D030F7" w:rsidRDefault="00D030F7">
                  <w:r>
                    <w:t>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388.8pt;margin-top:10pt;width:36.85pt;height:20.9pt;z-index:251678720">
            <v:textbox>
              <w:txbxContent>
                <w:p w:rsidR="00D030F7" w:rsidRDefault="00D030F7">
                  <w: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346.95pt;margin-top:71.1pt;width:31.8pt;height:20.1pt;z-index:251679744">
            <v:textbox>
              <w:txbxContent>
                <w:p w:rsidR="00D030F7" w:rsidRDefault="00D030F7">
                  <w: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146.85pt;margin-top:4.15pt;width:30.15pt;height:20.9pt;z-index:251675648">
            <v:textbox>
              <w:txbxContent>
                <w:p w:rsidR="00D030F7" w:rsidRDefault="00D030F7">
                  <w: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58.1pt;margin-top:66.9pt;width:32.7pt;height:24.3pt;z-index:251674624">
            <v:textbox>
              <w:txbxContent>
                <w:p w:rsidR="00D030F7" w:rsidRDefault="00D030F7">
                  <w: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14.6pt;margin-top:66.9pt;width:30.1pt;height:24.3pt;z-index:251673600">
            <v:textbox>
              <w:txbxContent>
                <w:p w:rsidR="00D030F7" w:rsidRDefault="00D030F7">
                  <w:r>
                    <w:t>15</w:t>
                  </w:r>
                </w:p>
              </w:txbxContent>
            </v:textbox>
          </v:rect>
        </w:pict>
      </w:r>
      <w:r w:rsidR="00463067">
        <w:rPr>
          <w:noProof/>
        </w:rPr>
        <w:drawing>
          <wp:inline distT="0" distB="0" distL="0" distR="0">
            <wp:extent cx="1894810" cy="99275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22" cy="99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067">
        <w:rPr>
          <w:noProof/>
        </w:rPr>
        <w:drawing>
          <wp:inline distT="0" distB="0" distL="0" distR="0">
            <wp:extent cx="2022402" cy="8293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317" cy="8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067">
        <w:rPr>
          <w:noProof/>
        </w:rPr>
        <w:drawing>
          <wp:inline distT="0" distB="0" distL="0" distR="0">
            <wp:extent cx="1044205" cy="975848"/>
            <wp:effectExtent l="19050" t="0" r="354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707" cy="97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B5A" w:rsidRPr="009D3B5A" w:rsidSect="0055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07C"/>
    <w:multiLevelType w:val="multilevel"/>
    <w:tmpl w:val="D8BC612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0357B"/>
    <w:multiLevelType w:val="multilevel"/>
    <w:tmpl w:val="C73868A0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83409"/>
    <w:multiLevelType w:val="multilevel"/>
    <w:tmpl w:val="E054A73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E1AC0"/>
    <w:multiLevelType w:val="multilevel"/>
    <w:tmpl w:val="FEC44254"/>
    <w:lvl w:ilvl="0">
      <w:start w:val="36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36491"/>
    <w:multiLevelType w:val="multilevel"/>
    <w:tmpl w:val="B2001C9A"/>
    <w:lvl w:ilvl="0">
      <w:start w:val="69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8F6E98"/>
    <w:multiLevelType w:val="multilevel"/>
    <w:tmpl w:val="372E5F1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83F8E"/>
    <w:multiLevelType w:val="multilevel"/>
    <w:tmpl w:val="E78EB99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64E18"/>
    <w:multiLevelType w:val="multilevel"/>
    <w:tmpl w:val="737CDD0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E7507"/>
    <w:multiLevelType w:val="multilevel"/>
    <w:tmpl w:val="AA482B06"/>
    <w:lvl w:ilvl="0">
      <w:start w:val="110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02548"/>
    <w:multiLevelType w:val="multilevel"/>
    <w:tmpl w:val="D33672E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0F7BB2"/>
    <w:multiLevelType w:val="multilevel"/>
    <w:tmpl w:val="82266E10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B0387"/>
    <w:multiLevelType w:val="multilevel"/>
    <w:tmpl w:val="14CC4B26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C2151B"/>
    <w:multiLevelType w:val="multilevel"/>
    <w:tmpl w:val="D3F8726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63A17"/>
    <w:multiLevelType w:val="hybridMultilevel"/>
    <w:tmpl w:val="F17A947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4">
    <w:nsid w:val="46A27AE4"/>
    <w:multiLevelType w:val="multilevel"/>
    <w:tmpl w:val="A57C3012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B76A80"/>
    <w:multiLevelType w:val="hybridMultilevel"/>
    <w:tmpl w:val="0D70E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90DB8"/>
    <w:multiLevelType w:val="multilevel"/>
    <w:tmpl w:val="07F21B3C"/>
    <w:lvl w:ilvl="0">
      <w:start w:val="2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3A6F96"/>
    <w:multiLevelType w:val="multilevel"/>
    <w:tmpl w:val="5F803C7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CC646C"/>
    <w:multiLevelType w:val="multilevel"/>
    <w:tmpl w:val="8DA21C9C"/>
    <w:lvl w:ilvl="0">
      <w:start w:val="5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2A5B8D"/>
    <w:multiLevelType w:val="multilevel"/>
    <w:tmpl w:val="EF567C30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5E7F57"/>
    <w:multiLevelType w:val="hybridMultilevel"/>
    <w:tmpl w:val="E21E3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40BE4"/>
    <w:multiLevelType w:val="multilevel"/>
    <w:tmpl w:val="B8B44FD8"/>
    <w:lvl w:ilvl="0">
      <w:start w:val="7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1F092E"/>
    <w:multiLevelType w:val="hybridMultilevel"/>
    <w:tmpl w:val="A53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E0A6A"/>
    <w:multiLevelType w:val="hybridMultilevel"/>
    <w:tmpl w:val="4B182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91AEE"/>
    <w:multiLevelType w:val="multilevel"/>
    <w:tmpl w:val="C5084778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F10B80"/>
    <w:multiLevelType w:val="multilevel"/>
    <w:tmpl w:val="D9B815D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B85527"/>
    <w:multiLevelType w:val="hybridMultilevel"/>
    <w:tmpl w:val="674A1FB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7">
    <w:nsid w:val="748B37C1"/>
    <w:multiLevelType w:val="multilevel"/>
    <w:tmpl w:val="57C6B572"/>
    <w:lvl w:ilvl="0">
      <w:start w:val="82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B347A3"/>
    <w:multiLevelType w:val="hybridMultilevel"/>
    <w:tmpl w:val="1A1E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61424"/>
    <w:multiLevelType w:val="multilevel"/>
    <w:tmpl w:val="AD54049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2"/>
  </w:num>
  <w:num w:numId="3">
    <w:abstractNumId w:val="20"/>
  </w:num>
  <w:num w:numId="4">
    <w:abstractNumId w:val="15"/>
  </w:num>
  <w:num w:numId="5">
    <w:abstractNumId w:val="28"/>
  </w:num>
  <w:num w:numId="6">
    <w:abstractNumId w:val="13"/>
  </w:num>
  <w:num w:numId="7">
    <w:abstractNumId w:val="21"/>
  </w:num>
  <w:num w:numId="8">
    <w:abstractNumId w:val="12"/>
  </w:num>
  <w:num w:numId="9">
    <w:abstractNumId w:val="25"/>
  </w:num>
  <w:num w:numId="10">
    <w:abstractNumId w:val="19"/>
  </w:num>
  <w:num w:numId="11">
    <w:abstractNumId w:val="26"/>
  </w:num>
  <w:num w:numId="12">
    <w:abstractNumId w:val="16"/>
  </w:num>
  <w:num w:numId="13">
    <w:abstractNumId w:val="9"/>
  </w:num>
  <w:num w:numId="14">
    <w:abstractNumId w:val="24"/>
  </w:num>
  <w:num w:numId="15">
    <w:abstractNumId w:val="17"/>
  </w:num>
  <w:num w:numId="16">
    <w:abstractNumId w:val="3"/>
  </w:num>
  <w:num w:numId="17">
    <w:abstractNumId w:val="7"/>
  </w:num>
  <w:num w:numId="18">
    <w:abstractNumId w:val="0"/>
  </w:num>
  <w:num w:numId="19">
    <w:abstractNumId w:val="18"/>
  </w:num>
  <w:num w:numId="20">
    <w:abstractNumId w:val="10"/>
  </w:num>
  <w:num w:numId="21">
    <w:abstractNumId w:val="29"/>
  </w:num>
  <w:num w:numId="22">
    <w:abstractNumId w:val="4"/>
  </w:num>
  <w:num w:numId="23">
    <w:abstractNumId w:val="2"/>
  </w:num>
  <w:num w:numId="24">
    <w:abstractNumId w:val="1"/>
  </w:num>
  <w:num w:numId="25">
    <w:abstractNumId w:val="27"/>
  </w:num>
  <w:num w:numId="26">
    <w:abstractNumId w:val="5"/>
  </w:num>
  <w:num w:numId="27">
    <w:abstractNumId w:val="14"/>
  </w:num>
  <w:num w:numId="28">
    <w:abstractNumId w:val="8"/>
  </w:num>
  <w:num w:numId="29">
    <w:abstractNumId w:val="1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1720"/>
    <w:rsid w:val="000A20C8"/>
    <w:rsid w:val="000B1FA7"/>
    <w:rsid w:val="001042B7"/>
    <w:rsid w:val="00250B39"/>
    <w:rsid w:val="00410121"/>
    <w:rsid w:val="00463067"/>
    <w:rsid w:val="00476A03"/>
    <w:rsid w:val="004B23FF"/>
    <w:rsid w:val="004F0819"/>
    <w:rsid w:val="005301A0"/>
    <w:rsid w:val="00556EE2"/>
    <w:rsid w:val="005C1AA9"/>
    <w:rsid w:val="00612B76"/>
    <w:rsid w:val="006E53F9"/>
    <w:rsid w:val="007C1720"/>
    <w:rsid w:val="008179C5"/>
    <w:rsid w:val="00856362"/>
    <w:rsid w:val="00882166"/>
    <w:rsid w:val="00956B56"/>
    <w:rsid w:val="009D3B5A"/>
    <w:rsid w:val="00A03CDB"/>
    <w:rsid w:val="00B83D73"/>
    <w:rsid w:val="00C97E5D"/>
    <w:rsid w:val="00CE4E62"/>
    <w:rsid w:val="00D030F7"/>
    <w:rsid w:val="00E3224B"/>
    <w:rsid w:val="00F9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7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5A"/>
    <w:pPr>
      <w:ind w:left="720"/>
      <w:contextualSpacing/>
    </w:pPr>
  </w:style>
  <w:style w:type="paragraph" w:styleId="a4">
    <w:name w:val="No Spacing"/>
    <w:uiPriority w:val="1"/>
    <w:qFormat/>
    <w:rsid w:val="009D3B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4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956B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956B56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956B56"/>
    <w:pPr>
      <w:widowControl w:val="0"/>
      <w:shd w:val="clear" w:color="auto" w:fill="FFFFFF"/>
      <w:spacing w:after="0" w:line="292" w:lineRule="exact"/>
      <w:ind w:hanging="220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Exact">
    <w:name w:val="Основной текст Exact"/>
    <w:basedOn w:val="a0"/>
    <w:rsid w:val="00956B5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a8">
    <w:name w:val="Основной текст + Курсив"/>
    <w:basedOn w:val="a7"/>
    <w:rsid w:val="00250B3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D35D-8DE9-4464-A9C5-340466BC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Дойнер</cp:lastModifiedBy>
  <cp:revision>10</cp:revision>
  <cp:lastPrinted>2015-04-20T05:59:00Z</cp:lastPrinted>
  <dcterms:created xsi:type="dcterms:W3CDTF">2015-04-15T02:53:00Z</dcterms:created>
  <dcterms:modified xsi:type="dcterms:W3CDTF">2015-04-22T04:35:00Z</dcterms:modified>
</cp:coreProperties>
</file>